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37EB" w:rsidRPr="003E37EB" w:rsidRDefault="003E37EB" w:rsidP="003E37EB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28"/>
          <w:szCs w:val="28"/>
        </w:rPr>
      </w:pPr>
      <w:bookmarkStart w:id="0" w:name="_GoBack"/>
      <w:r w:rsidRPr="003E37EB">
        <w:rPr>
          <w:rFonts w:ascii="Arial" w:hAnsi="Arial" w:cs="Arial"/>
          <w:color w:val="000000"/>
          <w:sz w:val="28"/>
          <w:szCs w:val="28"/>
        </w:rPr>
        <w:t xml:space="preserve">Межрайонная природоохранная прокуратура г. Москвы провела проверку по факту причинения ущерба водным биологическим ресурсам и среде их обитания в результате сброса в водный объект – реку Москву – </w:t>
      </w:r>
      <w:proofErr w:type="spellStart"/>
      <w:r w:rsidRPr="003E37EB">
        <w:rPr>
          <w:rFonts w:ascii="Arial" w:hAnsi="Arial" w:cs="Arial"/>
          <w:color w:val="000000"/>
          <w:sz w:val="28"/>
          <w:szCs w:val="28"/>
        </w:rPr>
        <w:t>недоочищенных</w:t>
      </w:r>
      <w:proofErr w:type="spellEnd"/>
      <w:r w:rsidRPr="003E37EB">
        <w:rPr>
          <w:rFonts w:ascii="Arial" w:hAnsi="Arial" w:cs="Arial"/>
          <w:color w:val="000000"/>
          <w:sz w:val="28"/>
          <w:szCs w:val="28"/>
        </w:rPr>
        <w:t xml:space="preserve"> стоков через коллектор, расположенный в районе вл. 37 по ул. Нижние Мневники г. Москвы.</w:t>
      </w:r>
    </w:p>
    <w:p w:rsidR="003E37EB" w:rsidRPr="003E37EB" w:rsidRDefault="003E37EB" w:rsidP="003E37EB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28"/>
          <w:szCs w:val="28"/>
        </w:rPr>
      </w:pPr>
      <w:r w:rsidRPr="003E37EB">
        <w:rPr>
          <w:rFonts w:ascii="Arial" w:hAnsi="Arial" w:cs="Arial"/>
          <w:color w:val="000000"/>
          <w:sz w:val="28"/>
          <w:szCs w:val="28"/>
        </w:rPr>
        <w:t xml:space="preserve">Установлено, что в результате попадания </w:t>
      </w:r>
      <w:proofErr w:type="spellStart"/>
      <w:r w:rsidRPr="003E37EB">
        <w:rPr>
          <w:rFonts w:ascii="Arial" w:hAnsi="Arial" w:cs="Arial"/>
          <w:color w:val="000000"/>
          <w:sz w:val="28"/>
          <w:szCs w:val="28"/>
        </w:rPr>
        <w:t>недоочищенных</w:t>
      </w:r>
      <w:proofErr w:type="spellEnd"/>
      <w:r w:rsidRPr="003E37EB">
        <w:rPr>
          <w:rFonts w:ascii="Arial" w:hAnsi="Arial" w:cs="Arial"/>
          <w:color w:val="000000"/>
          <w:sz w:val="28"/>
          <w:szCs w:val="28"/>
        </w:rPr>
        <w:t xml:space="preserve"> сточных вод ухудшились условия обитания рыб на площади не менее 7 тыс. </w:t>
      </w:r>
      <w:proofErr w:type="spellStart"/>
      <w:r w:rsidRPr="003E37EB">
        <w:rPr>
          <w:rFonts w:ascii="Arial" w:hAnsi="Arial" w:cs="Arial"/>
          <w:color w:val="000000"/>
          <w:sz w:val="28"/>
          <w:szCs w:val="28"/>
        </w:rPr>
        <w:t>кв.м</w:t>
      </w:r>
      <w:proofErr w:type="spellEnd"/>
      <w:r w:rsidRPr="003E37EB">
        <w:rPr>
          <w:rFonts w:ascii="Arial" w:hAnsi="Arial" w:cs="Arial"/>
          <w:color w:val="000000"/>
          <w:sz w:val="28"/>
          <w:szCs w:val="28"/>
        </w:rPr>
        <w:t>., в связи с чем причинен ущерб в размере свыше 225 тыс. рублей, который подлежит возмещению водопользователем, нарушившим условия водопользования.</w:t>
      </w:r>
    </w:p>
    <w:p w:rsidR="003E37EB" w:rsidRPr="003E37EB" w:rsidRDefault="003E37EB" w:rsidP="003E37EB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28"/>
          <w:szCs w:val="28"/>
        </w:rPr>
      </w:pPr>
      <w:r w:rsidRPr="003E37EB">
        <w:rPr>
          <w:rFonts w:ascii="Arial" w:hAnsi="Arial" w:cs="Arial"/>
          <w:color w:val="000000"/>
          <w:sz w:val="28"/>
          <w:szCs w:val="28"/>
        </w:rPr>
        <w:t>В целях устранения выявленных нарушений межрайонный природоохранный прокурор направил в Замоскворецкий районный суд г. Москвы исковое заявление о возмещении ответственной организацией ущерба, причиненного водным биологическим ресурсам.</w:t>
      </w:r>
    </w:p>
    <w:p w:rsidR="003E37EB" w:rsidRPr="003E37EB" w:rsidRDefault="003E37EB" w:rsidP="003E37EB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28"/>
          <w:szCs w:val="28"/>
        </w:rPr>
      </w:pPr>
      <w:r w:rsidRPr="003E37EB">
        <w:rPr>
          <w:rFonts w:ascii="Arial" w:hAnsi="Arial" w:cs="Arial"/>
          <w:color w:val="000000"/>
          <w:sz w:val="28"/>
          <w:szCs w:val="28"/>
        </w:rPr>
        <w:t>Судом требования прокурора удовлетворены в полном объеме.</w:t>
      </w:r>
    </w:p>
    <w:p w:rsidR="003E37EB" w:rsidRPr="003E37EB" w:rsidRDefault="003E37EB" w:rsidP="003E37EB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28"/>
          <w:szCs w:val="28"/>
        </w:rPr>
      </w:pPr>
      <w:r w:rsidRPr="003E37EB">
        <w:rPr>
          <w:rFonts w:ascii="Arial" w:hAnsi="Arial" w:cs="Arial"/>
          <w:color w:val="000000"/>
          <w:sz w:val="28"/>
          <w:szCs w:val="28"/>
        </w:rPr>
        <w:t>После вступления решения суда в законную силу будет проконтролировано его исполнение.</w:t>
      </w:r>
    </w:p>
    <w:bookmarkEnd w:id="0"/>
    <w:p w:rsidR="00CB630E" w:rsidRPr="003E37EB" w:rsidRDefault="00CB630E" w:rsidP="003E37EB"/>
    <w:sectPr w:rsidR="00CB630E" w:rsidRPr="003E3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016E96"/>
    <w:rsid w:val="002E7D82"/>
    <w:rsid w:val="003D6561"/>
    <w:rsid w:val="003E37EB"/>
    <w:rsid w:val="00575D33"/>
    <w:rsid w:val="005B0E27"/>
    <w:rsid w:val="005F0494"/>
    <w:rsid w:val="006544CE"/>
    <w:rsid w:val="00790D09"/>
    <w:rsid w:val="007A75E8"/>
    <w:rsid w:val="00804B32"/>
    <w:rsid w:val="00A55795"/>
    <w:rsid w:val="00AF6815"/>
    <w:rsid w:val="00B2303C"/>
    <w:rsid w:val="00CB630E"/>
    <w:rsid w:val="00D17444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2022-06-30T09:54:00Z</dcterms:created>
  <dcterms:modified xsi:type="dcterms:W3CDTF">2022-06-30T09:54:00Z</dcterms:modified>
</cp:coreProperties>
</file>