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0F24" w:rsidRDefault="00620F24" w:rsidP="00620F24">
      <w:pPr>
        <w:pStyle w:val="a3"/>
        <w:shd w:val="clear" w:color="auto" w:fill="FFFFFF"/>
        <w:spacing w:before="120" w:beforeAutospacing="0" w:after="312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</w:rPr>
        <w:t>Сотрудниками межрайонной природоохранной прокуратуры проведен совместный прием с депутатом Московской городской думы в центре творчества и досуга Бабушкинского парка</w:t>
      </w:r>
    </w:p>
    <w:p w:rsidR="00620F24" w:rsidRDefault="00620F24" w:rsidP="00620F24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 xml:space="preserve">Помощником межрайонного природоохранного прокурора г. Москвы Ивановой А.Д., совместно с депутатом Московской городской думы являющимся директором ГАУК г. Москвы «Парка культуры и отдыха «Бабушкинский» </w:t>
      </w:r>
      <w:proofErr w:type="spellStart"/>
      <w:r>
        <w:rPr>
          <w:rFonts w:ascii="Arial" w:hAnsi="Arial" w:cs="Arial"/>
          <w:color w:val="000000"/>
        </w:rPr>
        <w:t>Бускиным</w:t>
      </w:r>
      <w:proofErr w:type="spellEnd"/>
      <w:r>
        <w:rPr>
          <w:rFonts w:ascii="Arial" w:hAnsi="Arial" w:cs="Arial"/>
          <w:color w:val="000000"/>
        </w:rPr>
        <w:t xml:space="preserve"> И.В. проведен выездной прием населения в центре творчества и досуга Бабушкинского парка.</w:t>
      </w:r>
    </w:p>
    <w:p w:rsidR="00620F24" w:rsidRDefault="00620F24" w:rsidP="00620F24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 xml:space="preserve">В ходе осуществления приема обратились граждане и депутаты муниципального округа </w:t>
      </w:r>
      <w:proofErr w:type="spellStart"/>
      <w:r>
        <w:rPr>
          <w:rFonts w:ascii="Arial" w:hAnsi="Arial" w:cs="Arial"/>
          <w:color w:val="000000"/>
        </w:rPr>
        <w:t>Лосиноостровский</w:t>
      </w:r>
      <w:proofErr w:type="spellEnd"/>
      <w:r>
        <w:rPr>
          <w:rFonts w:ascii="Arial" w:hAnsi="Arial" w:cs="Arial"/>
          <w:color w:val="000000"/>
        </w:rPr>
        <w:t xml:space="preserve"> г. Москвы по вопросам сохранения зеленых насаждений при проведении строительных работ, их инвентаризации и возможного признания дубов возрастом 200 - 300 лет памятниками природы в целях их защиты.</w:t>
      </w:r>
    </w:p>
    <w:p w:rsidR="00620F24" w:rsidRDefault="00620F24" w:rsidP="00620F24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Также спектр вопросов, по которым обратились жители, касался загрязнения водных объектов, содержания детских площадок, компенсационному озеленению в случае повреждения и уничтожения деревьев, загрязнения атмосферного воздуха и иных вопросов.</w:t>
      </w:r>
    </w:p>
    <w:p w:rsidR="00620F24" w:rsidRDefault="00620F24" w:rsidP="00620F24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Ход и результаты рассмотрения обращений, относящихся к компетенции межрайонной природоохранной прокуратуры г. Москвы поставлен на контроль.</w:t>
      </w:r>
    </w:p>
    <w:p w:rsidR="00CB630E" w:rsidRPr="003E37EB" w:rsidRDefault="00CB630E" w:rsidP="003E37EB">
      <w:bookmarkStart w:id="0" w:name="_GoBack"/>
      <w:bookmarkEnd w:id="0"/>
    </w:p>
    <w:sectPr w:rsidR="00CB630E" w:rsidRPr="003E3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0E"/>
    <w:rsid w:val="00016E96"/>
    <w:rsid w:val="002E7D82"/>
    <w:rsid w:val="003D6561"/>
    <w:rsid w:val="003E37EB"/>
    <w:rsid w:val="00575D33"/>
    <w:rsid w:val="005B0E27"/>
    <w:rsid w:val="005F0494"/>
    <w:rsid w:val="00620F24"/>
    <w:rsid w:val="006544CE"/>
    <w:rsid w:val="00790D09"/>
    <w:rsid w:val="007A75E8"/>
    <w:rsid w:val="00804B32"/>
    <w:rsid w:val="00A55795"/>
    <w:rsid w:val="00AF6815"/>
    <w:rsid w:val="00B2303C"/>
    <w:rsid w:val="00CB630E"/>
    <w:rsid w:val="00D17444"/>
    <w:rsid w:val="00D77155"/>
    <w:rsid w:val="00DC3DE0"/>
    <w:rsid w:val="00E42441"/>
    <w:rsid w:val="00EC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CD67"/>
  <w15:chartTrackingRefBased/>
  <w15:docId w15:val="{7AC3E4C5-1B06-4A9D-B6BC-21EEFF63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6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Чирьева Людмила Ивановна</dc:creator>
  <cp:keywords/>
  <dc:description/>
  <cp:lastModifiedBy>Чирьева Людмила Ивановна</cp:lastModifiedBy>
  <cp:revision>2</cp:revision>
  <dcterms:created xsi:type="dcterms:W3CDTF">2022-06-30T09:56:00Z</dcterms:created>
  <dcterms:modified xsi:type="dcterms:W3CDTF">2022-06-30T09:56:00Z</dcterms:modified>
</cp:coreProperties>
</file>