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a0176967de4255ab56fde0444db8f311df4e6"/>
    <w:p>
      <w:pPr>
        <w:pStyle w:val="Heading3"/>
      </w:pPr>
      <w:r>
        <w:t xml:space="preserve">Жители района Марьино отметят открытие зимнего сезона на катке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rPr>
          <w:iCs/>
          <w:i/>
          <w:bCs/>
          <w:b/>
        </w:rPr>
        <w:t xml:space="preserve">В парке имени Артема Боровика 26 ноября в честь официального открытия зимнего сезона состоится большое ледовое шоу на катке с искусственным покрытием.</w:t>
      </w:r>
      <w:r>
        <w:br/>
      </w:r>
      <w:r>
        <w:br/>
      </w:r>
      <w:r>
        <w:t xml:space="preserve">– В шоу-программе участвуют: детский театр на льду «Конек-Горбунок», экстрим-театр «Лаборатория огня», профессиональные спортсмены из ФСО «Хоккей Москвы», – пояснили в администрации парка имени Артема Боровика. </w:t>
      </w:r>
    </w:p>
    <w:p>
      <w:pPr>
        <w:pStyle w:val="BodyText"/>
      </w:pPr>
      <w:r>
        <w:t xml:space="preserve"> </w:t>
      </w:r>
      <w:r>
        <w:br/>
      </w:r>
      <w:r>
        <w:t xml:space="preserve">Как отметили организаторы мероприятия, гостей праздника ждут конкурсы, призы, подарки, дискотека на льду. </w:t>
      </w:r>
    </w:p>
    <w:p>
      <w:pPr>
        <w:pStyle w:val="BodyText"/>
      </w:pPr>
      <w:r>
        <w:t xml:space="preserve"> </w:t>
      </w:r>
      <w:r>
        <w:br/>
      </w:r>
      <w:r>
        <w:t xml:space="preserve">Праздник спорта будет проходить с 18.00 до 22.00. Напомним, парк имени Артема Боровика находится возле станции метро «Братиславская» в районе Марьино.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http://marino.mos.ru/presscenter/news/detail/4285637.html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4285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4285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2024-11-17T01:06:30Z</dcterms:created>
  <dcterms:modified xsi:type="dcterms:W3CDTF">2024-11-17T01:06:30Z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